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FE" w:rsidRDefault="00621BFD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D55D3" wp14:editId="2AD27DFC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FD" w:rsidRDefault="00044CF2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Воробьевский сельсовет Хлевенского муниципального района Липецкой области </w:t>
      </w:r>
    </w:p>
    <w:p w:rsidR="00044CF2" w:rsidRPr="001625FE" w:rsidRDefault="00044CF2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1625FE" w:rsidRDefault="00621BFD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44CF2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сессия 5 созыва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1625FE" w:rsidRDefault="00044CF2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1625FE" w:rsidRDefault="00621BFD" w:rsidP="00676D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150F0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2150F0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r w:rsidR="00044CF2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44CF2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044CF2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044CF2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044CF2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2150F0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обьевка</w:t>
      </w:r>
      <w:proofErr w:type="spellEnd"/>
      <w:r w:rsidR="002150F0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2150F0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0F0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44CF2" w:rsidRPr="001625FE" w:rsidRDefault="00044CF2" w:rsidP="00044CF2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Воробьевский сельсовет Хлевенского муниципального района Липецкой области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50F0" w:rsidRPr="001625FE" w:rsidRDefault="002150F0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hAnsi="Times New Roman" w:cs="Times New Roman"/>
          <w:color w:val="000000"/>
          <w:sz w:val="28"/>
          <w:szCs w:val="28"/>
        </w:rPr>
        <w:t>Рассмотрев протест прокуратуры Хлевенского района от 13.02.2020 года №53-2020 года, руководствуясь </w:t>
      </w:r>
      <w:hyperlink r:id="rId6" w:tgtFrame="_blank" w:history="1">
        <w:r w:rsidRPr="001625FE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 Российской Федерации</w:t>
        </w:r>
      </w:hyperlink>
      <w:r w:rsidRPr="001625F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tgtFrame="_blank" w:history="1">
        <w:r w:rsidRPr="001625FE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Уставом </w:t>
        </w:r>
      </w:hyperlink>
      <w:r w:rsidRPr="001625F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Воробьевский сельсовет </w:t>
      </w: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 муниципального района Липецкой области Российской Федерации</w:t>
      </w:r>
      <w:r w:rsidRPr="001625FE">
        <w:rPr>
          <w:rFonts w:ascii="Times New Roman" w:hAnsi="Times New Roman" w:cs="Times New Roman"/>
          <w:color w:val="000000"/>
          <w:sz w:val="28"/>
          <w:szCs w:val="28"/>
        </w:rPr>
        <w:t>, Совет депутатов сельского поселения</w:t>
      </w:r>
    </w:p>
    <w:p w:rsidR="002150F0" w:rsidRPr="001625FE" w:rsidRDefault="002150F0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изменения в Правила землепользования и застройки сельского поселения Воробьевский сельсовет Хлевенского муниципального района Липецкой области, утвержденные решением Совета депутатов сельского поселения Воробьевский сельсовет Хлевенского муниципального района Липецкой области </w:t>
      </w:r>
      <w:r w:rsidR="002150F0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hyperlink r:id="rId8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25.12.2015 года №10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 изменениями </w:t>
      </w:r>
      <w:hyperlink r:id="rId9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25.10.2016 года №31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21.08.2017 года №52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16.01.2018 года №66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13.03.2018 года №72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24.05.2018 года №79</w:t>
        </w:r>
      </w:hyperlink>
      <w:r w:rsidR="000D0C32"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14.10.2019 года</w:t>
      </w:r>
      <w:proofErr w:type="gramEnd"/>
      <w:r w:rsidR="000D0C32"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№114</w:t>
      </w:r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(прилагаются).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изменения в Правила землепользования и застройки сельского поселения Воробьевский сельсовет Хлевенского муниципального района Липецкой области главе сельского поселения Воробьевский сельсовет Хлевенского муниципального района Липецкой области для подписания и опубликования.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D10" w:rsidRDefault="00044CF2" w:rsidP="00676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 </w:t>
      </w:r>
    </w:p>
    <w:p w:rsidR="00676D10" w:rsidRDefault="00044CF2" w:rsidP="00676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</w:t>
      </w:r>
    </w:p>
    <w:p w:rsidR="00044CF2" w:rsidRPr="001625FE" w:rsidRDefault="00044CF2" w:rsidP="000D0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Воробьевский сельсовет</w:t>
      </w:r>
      <w:r w:rsidR="0067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О.И.Плотникова</w:t>
      </w:r>
      <w:proofErr w:type="spellEnd"/>
    </w:p>
    <w:p w:rsidR="00044CF2" w:rsidRPr="001625FE" w:rsidRDefault="00044CF2" w:rsidP="00FF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Воробьевский сельсовет Хлевенского муниципального района Липецкой области от 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D0C32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D0C32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года №12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1625FE" w:rsidRDefault="00044CF2" w:rsidP="00044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Правила землепользования и застройки сельского поселения Воробьевский сельсовет Хлевенского муниципального района Липецкой области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0D0C32" w:rsidRPr="001625FE" w:rsidRDefault="000D0C3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C32" w:rsidRPr="001625FE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землепользования и застройки сельского поселения Воробьевский сельсовет Хлевенского муниципального района Липецкой области, утвержденные решением Совета депутатов сельского поселения Воробьевский сельсовет Хлевенского муниципального района Липецкой области Российской Федерации </w:t>
      </w:r>
      <w:hyperlink r:id="rId14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25.12.2015 года №10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 изменениями </w:t>
      </w:r>
      <w:hyperlink r:id="rId15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25.10.2016 года №31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6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21.08.2017 года №52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7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16.01.2018 года №66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13.03.2018 года №72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" w:tgtFrame="_blank" w:history="1">
        <w:r w:rsidRPr="0016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24.05.2018 года №79</w:t>
        </w:r>
      </w:hyperlink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14.10.2019 года №114</w:t>
      </w:r>
      <w:proofErr w:type="gramEnd"/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следующие изменения:</w:t>
      </w:r>
    </w:p>
    <w:p w:rsidR="000D0C32" w:rsidRPr="001625FE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0C32" w:rsidRPr="001625FE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FF1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 статьи 5 Правил изложить в следующей редакции:</w:t>
      </w:r>
    </w:p>
    <w:p w:rsidR="000D0C32" w:rsidRPr="001625FE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C32" w:rsidRPr="001625FE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0D0C32" w:rsidRPr="001625FE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№63-ФЗ «Об электронной подписи».</w:t>
      </w:r>
    </w:p>
    <w:p w:rsidR="000D0C32" w:rsidRPr="001625FE" w:rsidRDefault="000D0C32" w:rsidP="000D0C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</w:t>
      </w:r>
      <w:r w:rsidR="00FF1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5 статьи 5 Правил изложить в следующей редакции:</w:t>
      </w:r>
    </w:p>
    <w:p w:rsidR="000D0C32" w:rsidRPr="001625FE" w:rsidRDefault="000D0C32" w:rsidP="000D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F2" w:rsidRPr="001625FE" w:rsidRDefault="000D0C32" w:rsidP="0052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</w:t>
      </w:r>
      <w:r w:rsidR="00C4594C"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поступления заявления заинтересованного лица о предоставлении разрешения на условно разрешенный вид исполь</w:t>
      </w:r>
      <w:r w:rsidR="009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proofErr w:type="gramStart"/>
      <w:r w:rsidR="009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1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44CF2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2.</w:t>
      </w:r>
    </w:p>
    <w:p w:rsidR="009F2349" w:rsidRPr="001625FE" w:rsidRDefault="009F2349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опубликования.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F2" w:rsidRPr="001625FE" w:rsidRDefault="00044CF2" w:rsidP="000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349" w:rsidRDefault="00044CF2" w:rsidP="009F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</w:t>
      </w:r>
    </w:p>
    <w:p w:rsidR="00044CF2" w:rsidRPr="001625FE" w:rsidRDefault="00044CF2" w:rsidP="009F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Воробьевский сельсовет</w:t>
      </w:r>
      <w:r w:rsidR="009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16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А.А.Бунеева</w:t>
      </w:r>
      <w:proofErr w:type="spellEnd"/>
    </w:p>
    <w:p w:rsidR="00A35603" w:rsidRPr="001625FE" w:rsidRDefault="00A35603">
      <w:pPr>
        <w:rPr>
          <w:rFonts w:ascii="Times New Roman" w:hAnsi="Times New Roman" w:cs="Times New Roman"/>
          <w:sz w:val="28"/>
          <w:szCs w:val="28"/>
        </w:rPr>
      </w:pPr>
    </w:p>
    <w:p w:rsidR="007F2962" w:rsidRPr="001625FE" w:rsidRDefault="007F2962">
      <w:pPr>
        <w:rPr>
          <w:rFonts w:ascii="Times New Roman" w:hAnsi="Times New Roman" w:cs="Times New Roman"/>
          <w:sz w:val="28"/>
          <w:szCs w:val="28"/>
        </w:rPr>
      </w:pPr>
    </w:p>
    <w:sectPr w:rsidR="007F2962" w:rsidRPr="0016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5F"/>
    <w:rsid w:val="00005DF7"/>
    <w:rsid w:val="00007129"/>
    <w:rsid w:val="00014173"/>
    <w:rsid w:val="00025A98"/>
    <w:rsid w:val="000276A8"/>
    <w:rsid w:val="000366F6"/>
    <w:rsid w:val="00044CF2"/>
    <w:rsid w:val="00047B0B"/>
    <w:rsid w:val="000554C5"/>
    <w:rsid w:val="000869BB"/>
    <w:rsid w:val="000908DC"/>
    <w:rsid w:val="000953E9"/>
    <w:rsid w:val="000A4810"/>
    <w:rsid w:val="000D0C32"/>
    <w:rsid w:val="000D46D5"/>
    <w:rsid w:val="00104F66"/>
    <w:rsid w:val="00107AC9"/>
    <w:rsid w:val="00110FEE"/>
    <w:rsid w:val="001157E9"/>
    <w:rsid w:val="0013681B"/>
    <w:rsid w:val="001625FE"/>
    <w:rsid w:val="001666F4"/>
    <w:rsid w:val="00173B9A"/>
    <w:rsid w:val="0018465F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150F0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74FE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21BFD"/>
    <w:rsid w:val="00634B90"/>
    <w:rsid w:val="00650F13"/>
    <w:rsid w:val="00656775"/>
    <w:rsid w:val="00660714"/>
    <w:rsid w:val="00660CF4"/>
    <w:rsid w:val="00662EEE"/>
    <w:rsid w:val="00676D10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2962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9F2349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4594C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13133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601B"/>
    <w:rsid w:val="00EB171B"/>
    <w:rsid w:val="00EB51B0"/>
    <w:rsid w:val="00EE2A44"/>
    <w:rsid w:val="00EE4047"/>
    <w:rsid w:val="00F01599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D09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link"/>
    <w:basedOn w:val="a0"/>
    <w:rsid w:val="002150F0"/>
  </w:style>
  <w:style w:type="paragraph" w:styleId="a3">
    <w:name w:val="Balloon Text"/>
    <w:basedOn w:val="a"/>
    <w:link w:val="a4"/>
    <w:uiPriority w:val="99"/>
    <w:semiHidden/>
    <w:unhideWhenUsed/>
    <w:rsid w:val="0062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link"/>
    <w:basedOn w:val="a0"/>
    <w:rsid w:val="002150F0"/>
  </w:style>
  <w:style w:type="paragraph" w:styleId="a3">
    <w:name w:val="Balloon Text"/>
    <w:basedOn w:val="a"/>
    <w:link w:val="a4"/>
    <w:uiPriority w:val="99"/>
    <w:semiHidden/>
    <w:unhideWhenUsed/>
    <w:rsid w:val="0062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9A1D341-191F-4E39-8FA1-E08657D74A01" TargetMode="External"/><Relationship Id="rId13" Type="http://schemas.openxmlformats.org/officeDocument/2006/relationships/hyperlink" Target="http://pravo.minjust.ru:8080/bigs/showDocument.html?id=C982582D-BEEF-0559-A7FA-9D3A8039A18D" TargetMode="External"/><Relationship Id="rId18" Type="http://schemas.openxmlformats.org/officeDocument/2006/relationships/hyperlink" Target="http://pravo.minjust.ru:8080/bigs/showDocument.html?id=CE71FD82-0102-A522-CE7A-E3F7CC41F4E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EA624E1F-0AC5-435E-B769-287F0885E32A" TargetMode="External"/><Relationship Id="rId12" Type="http://schemas.openxmlformats.org/officeDocument/2006/relationships/hyperlink" Target="http://pravo.minjust.ru:8080/bigs/showDocument.html?id=CE71FD82-0102-A522-CE7A-E3F7CC41F4EA" TargetMode="External"/><Relationship Id="rId17" Type="http://schemas.openxmlformats.org/officeDocument/2006/relationships/hyperlink" Target="http://pravo.minjust.ru:8080/bigs/showDocument.html?id=4BA23625-3F41-E0B0-AD0D-6356E311F3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.html?id=EF9C8A1A-496C-26C4-0D85-2347AE94E8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87507C3-B80D-4C0D-9291-8CDC81673F2B" TargetMode="External"/><Relationship Id="rId11" Type="http://schemas.openxmlformats.org/officeDocument/2006/relationships/hyperlink" Target="http://pravo.minjust.ru:8080/bigs/showDocument.html?id=4BA23625-3F41-E0B0-AD0D-6356E311F3D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:8080/bigs/showDocument.html?id=223DE078-4F3D-79C4-5A63-0447B3A5CD45" TargetMode="External"/><Relationship Id="rId10" Type="http://schemas.openxmlformats.org/officeDocument/2006/relationships/hyperlink" Target="http://pravo.minjust.ru:8080/bigs/showDocument.html?id=EF9C8A1A-496C-26C4-0D85-2347AE94E813" TargetMode="External"/><Relationship Id="rId19" Type="http://schemas.openxmlformats.org/officeDocument/2006/relationships/hyperlink" Target="http://pravo.minjust.ru:8080/bigs/showDocument.html?id=C982582D-BEEF-0559-A7FA-9D3A8039A1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223DE078-4F3D-79C4-5A63-0447B3A5CD45" TargetMode="External"/><Relationship Id="rId14" Type="http://schemas.openxmlformats.org/officeDocument/2006/relationships/hyperlink" Target="http://pravo.minjust.ru:8080/bigs/showDocument.html?id=29A1D341-191F-4E39-8FA1-E08657D74A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18</cp:revision>
  <dcterms:created xsi:type="dcterms:W3CDTF">2020-03-12T06:18:00Z</dcterms:created>
  <dcterms:modified xsi:type="dcterms:W3CDTF">2020-03-12T08:00:00Z</dcterms:modified>
</cp:coreProperties>
</file>